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97" w:rsidRDefault="00237CAD" w:rsidP="002C1D97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237CAD">
        <w:rPr>
          <w:b/>
          <w:sz w:val="28"/>
          <w:szCs w:val="28"/>
          <w:u w:val="single"/>
          <w:lang w:val="en-US"/>
        </w:rPr>
        <w:t>Up-dating the A</w:t>
      </w:r>
      <w:r w:rsidR="00ED0F2C">
        <w:rPr>
          <w:b/>
          <w:sz w:val="28"/>
          <w:szCs w:val="28"/>
          <w:u w:val="single"/>
          <w:lang w:val="en-US"/>
        </w:rPr>
        <w:t>.</w:t>
      </w:r>
      <w:r w:rsidRPr="00237CAD">
        <w:rPr>
          <w:b/>
          <w:sz w:val="28"/>
          <w:szCs w:val="28"/>
          <w:u w:val="single"/>
          <w:lang w:val="en-US"/>
        </w:rPr>
        <w:t>I</w:t>
      </w:r>
      <w:r w:rsidR="00ED0F2C">
        <w:rPr>
          <w:b/>
          <w:sz w:val="28"/>
          <w:szCs w:val="28"/>
          <w:u w:val="single"/>
          <w:lang w:val="en-US"/>
        </w:rPr>
        <w:t>.</w:t>
      </w:r>
      <w:r w:rsidRPr="00237CAD">
        <w:rPr>
          <w:b/>
          <w:sz w:val="28"/>
          <w:szCs w:val="28"/>
          <w:u w:val="single"/>
          <w:lang w:val="en-US"/>
        </w:rPr>
        <w:t>S</w:t>
      </w:r>
      <w:r w:rsidR="00ED0F2C">
        <w:rPr>
          <w:b/>
          <w:sz w:val="28"/>
          <w:szCs w:val="28"/>
          <w:u w:val="single"/>
          <w:lang w:val="en-US"/>
        </w:rPr>
        <w:t>.</w:t>
      </w:r>
      <w:r w:rsidRPr="00237CAD">
        <w:rPr>
          <w:b/>
          <w:sz w:val="28"/>
          <w:szCs w:val="28"/>
          <w:u w:val="single"/>
          <w:lang w:val="en-US"/>
        </w:rPr>
        <w:t>E</w:t>
      </w:r>
      <w:r w:rsidR="00ED0F2C">
        <w:rPr>
          <w:b/>
          <w:sz w:val="28"/>
          <w:szCs w:val="28"/>
          <w:u w:val="single"/>
          <w:lang w:val="en-US"/>
        </w:rPr>
        <w:t>.</w:t>
      </w:r>
      <w:bookmarkStart w:id="0" w:name="_GoBack"/>
      <w:bookmarkEnd w:id="0"/>
      <w:r w:rsidRPr="00237CAD">
        <w:rPr>
          <w:b/>
          <w:sz w:val="28"/>
          <w:szCs w:val="28"/>
          <w:u w:val="single"/>
          <w:lang w:val="en-US"/>
        </w:rPr>
        <w:t xml:space="preserve"> statistical data management and </w:t>
      </w:r>
    </w:p>
    <w:p w:rsidR="00237CAD" w:rsidRPr="00237CAD" w:rsidRDefault="00237CAD" w:rsidP="002C1D97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proofErr w:type="gramStart"/>
      <w:r w:rsidRPr="00237CAD">
        <w:rPr>
          <w:b/>
          <w:sz w:val="28"/>
          <w:szCs w:val="28"/>
          <w:u w:val="single"/>
          <w:lang w:val="en-US"/>
        </w:rPr>
        <w:t>interpretation</w:t>
      </w:r>
      <w:proofErr w:type="gramEnd"/>
      <w:r w:rsidRPr="00237CAD">
        <w:rPr>
          <w:b/>
          <w:sz w:val="28"/>
          <w:szCs w:val="28"/>
          <w:u w:val="single"/>
          <w:lang w:val="en-US"/>
        </w:rPr>
        <w:t xml:space="preserve"> tool</w:t>
      </w:r>
      <w:r w:rsidR="00655603">
        <w:rPr>
          <w:b/>
          <w:sz w:val="28"/>
          <w:szCs w:val="28"/>
          <w:u w:val="single"/>
          <w:lang w:val="en-US"/>
        </w:rPr>
        <w:t xml:space="preserve"> for Excel 2007</w:t>
      </w:r>
    </w:p>
    <w:p w:rsidR="00237CAD" w:rsidRDefault="00237CAD" w:rsidP="00273F79">
      <w:pPr>
        <w:spacing w:after="0"/>
        <w:rPr>
          <w:lang w:val="en-US"/>
        </w:rPr>
      </w:pPr>
    </w:p>
    <w:p w:rsidR="00273F79" w:rsidRPr="00655603" w:rsidRDefault="00273F79" w:rsidP="0065560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55603">
        <w:rPr>
          <w:lang w:val="en-US"/>
        </w:rPr>
        <w:t>Open de file.</w:t>
      </w:r>
    </w:p>
    <w:p w:rsidR="00273F79" w:rsidRDefault="00273F79" w:rsidP="00655603">
      <w:pPr>
        <w:spacing w:after="0"/>
        <w:ind w:firstLine="720"/>
        <w:rPr>
          <w:lang w:val="en-US"/>
        </w:rPr>
      </w:pPr>
      <w:r>
        <w:rPr>
          <w:lang w:val="en-US"/>
        </w:rPr>
        <w:t>Go to the “Data” Sheet</w:t>
      </w:r>
    </w:p>
    <w:p w:rsidR="00273F79" w:rsidRDefault="00ED0F2C" w:rsidP="00655603">
      <w:pPr>
        <w:spacing w:after="0"/>
        <w:ind w:left="720"/>
        <w:rPr>
          <w:lang w:val="en-US"/>
        </w:rPr>
      </w:pPr>
      <w:r>
        <w:rPr>
          <w:noProof/>
          <w:lang w:val="nl-NL" w:eastAsia="nl-NL"/>
        </w:rPr>
        <w:pict>
          <v:oval id="_x0000_s1028" style="position:absolute;left:0;text-align:left;margin-left:38.25pt;margin-top:30.1pt;width:30pt;height:30.05pt;z-index:251663360" filled="f" strokecolor="red" strokeweight="2pt"/>
        </w:pict>
      </w:r>
      <w:r w:rsidR="00273F79">
        <w:rPr>
          <w:lang w:val="en-US"/>
        </w:rPr>
        <w:t xml:space="preserve">Insert the “developer-tab” selecting “Show Developer tab in the Ribbon” in the “Popular” part of the </w:t>
      </w:r>
      <w:r w:rsidR="00655603">
        <w:rPr>
          <w:lang w:val="en-US"/>
        </w:rPr>
        <w:t>“E</w:t>
      </w:r>
      <w:r w:rsidR="00273F79">
        <w:rPr>
          <w:lang w:val="en-US"/>
        </w:rPr>
        <w:t xml:space="preserve">xcel </w:t>
      </w:r>
      <w:r w:rsidR="00655603">
        <w:rPr>
          <w:lang w:val="en-US"/>
        </w:rPr>
        <w:t>O</w:t>
      </w:r>
      <w:r w:rsidR="00273F79">
        <w:rPr>
          <w:lang w:val="en-US"/>
        </w:rPr>
        <w:t>ptions</w:t>
      </w:r>
      <w:r w:rsidR="00655603">
        <w:rPr>
          <w:lang w:val="en-US"/>
        </w:rPr>
        <w:t>”</w:t>
      </w:r>
      <w:r w:rsidR="00273F79">
        <w:rPr>
          <w:lang w:val="en-US"/>
        </w:rPr>
        <w:t>.</w:t>
      </w:r>
    </w:p>
    <w:p w:rsidR="00273F79" w:rsidRDefault="00ED0F2C" w:rsidP="00655603">
      <w:pPr>
        <w:spacing w:after="0"/>
        <w:ind w:firstLine="720"/>
        <w:rPr>
          <w:lang w:val="en-US"/>
        </w:rPr>
      </w:pPr>
      <w:r>
        <w:rPr>
          <w:noProof/>
          <w:lang w:val="nl-NL" w:eastAsia="nl-NL"/>
        </w:rPr>
        <w:pict>
          <v:oval id="_x0000_s1029" style="position:absolute;left:0;text-align:left;margin-left:163.5pt;margin-top:265.25pt;width:66pt;height:24.75pt;z-index:251664384" filled="f" strokecolor="red" strokeweight="2pt"/>
        </w:pict>
      </w:r>
      <w:r w:rsidR="00273F79">
        <w:rPr>
          <w:noProof/>
          <w:lang w:val="en-US"/>
        </w:rPr>
        <w:drawing>
          <wp:inline distT="0" distB="0" distL="0" distR="0">
            <wp:extent cx="3009900" cy="363201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3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79" w:rsidRDefault="00ED0F2C" w:rsidP="00655603">
      <w:pPr>
        <w:spacing w:after="0"/>
        <w:ind w:firstLine="720"/>
        <w:rPr>
          <w:lang w:val="en-US"/>
        </w:rPr>
      </w:pPr>
      <w:r>
        <w:rPr>
          <w:noProof/>
          <w:lang w:val="nl-NL" w:eastAsia="nl-NL"/>
        </w:rPr>
        <w:pict>
          <v:oval id="_x0000_s1030" style="position:absolute;left:0;text-align:left;margin-left:129.85pt;margin-top:86.35pt;width:14.15pt;height:14.15pt;z-index:251665408" filled="f" strokecolor="red" strokeweight="2pt"/>
        </w:pict>
      </w:r>
      <w:r w:rsidR="00273F79">
        <w:rPr>
          <w:noProof/>
          <w:lang w:val="en-US"/>
        </w:rPr>
        <w:drawing>
          <wp:inline distT="0" distB="0" distL="0" distR="0">
            <wp:extent cx="5867400" cy="18859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0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79" w:rsidRDefault="00273F79">
      <w:pPr>
        <w:rPr>
          <w:lang w:val="en-US"/>
        </w:rPr>
      </w:pPr>
    </w:p>
    <w:p w:rsidR="00273F79" w:rsidRDefault="00273F79">
      <w:pPr>
        <w:rPr>
          <w:lang w:val="en-US"/>
        </w:rPr>
      </w:pPr>
    </w:p>
    <w:p w:rsidR="00273F79" w:rsidRDefault="00273F79">
      <w:pPr>
        <w:rPr>
          <w:lang w:val="en-US"/>
        </w:rPr>
      </w:pPr>
    </w:p>
    <w:p w:rsidR="00273F79" w:rsidRDefault="00273F79">
      <w:pPr>
        <w:rPr>
          <w:lang w:val="en-US"/>
        </w:rPr>
      </w:pPr>
    </w:p>
    <w:p w:rsidR="00273F79" w:rsidRDefault="00273F79">
      <w:pPr>
        <w:rPr>
          <w:lang w:val="en-US"/>
        </w:rPr>
      </w:pPr>
    </w:p>
    <w:p w:rsidR="00273F79" w:rsidRDefault="00273F79">
      <w:pPr>
        <w:rPr>
          <w:lang w:val="en-US"/>
        </w:rPr>
      </w:pPr>
    </w:p>
    <w:p w:rsidR="00273F79" w:rsidRDefault="00273F79">
      <w:pPr>
        <w:rPr>
          <w:lang w:val="en-US"/>
        </w:rPr>
      </w:pPr>
    </w:p>
    <w:p w:rsidR="00273F79" w:rsidRPr="00655603" w:rsidRDefault="00ED0F2C" w:rsidP="0065560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noProof/>
          <w:lang w:val="nl-NL" w:eastAsia="nl-NL"/>
        </w:rPr>
        <w:pict>
          <v:oval id="_x0000_s1027" style="position:absolute;left:0;text-align:left;margin-left:266.25pt;margin-top:65.35pt;width:61.5pt;height:20.25pt;z-index:251660288" filled="f" strokecolor="red" strokeweight="2pt"/>
        </w:pict>
      </w:r>
      <w:r>
        <w:rPr>
          <w:noProof/>
          <w:lang w:val="nl-NL" w:eastAsia="nl-NL"/>
        </w:rPr>
        <w:pict>
          <v:oval id="_x0000_s1026" style="position:absolute;left:0;text-align:left;margin-left:382.5pt;margin-top:33.1pt;width:56.25pt;height:20.25pt;z-index:251659264" filled="f" strokecolor="red" strokeweight="2pt"/>
        </w:pict>
      </w:r>
      <w:r w:rsidR="00273F79" w:rsidRPr="00655603">
        <w:rPr>
          <w:lang w:val="en-US"/>
        </w:rPr>
        <w:t>Go to the Developer-tab and press the “view code”-button.</w:t>
      </w:r>
      <w:r w:rsidR="00273F79" w:rsidRPr="00655603">
        <w:rPr>
          <w:noProof/>
          <w:lang w:val="en-US" w:eastAsia="nl-NL"/>
        </w:rPr>
        <w:t xml:space="preserve"> </w:t>
      </w:r>
      <w:r w:rsidR="00273F79">
        <w:rPr>
          <w:noProof/>
          <w:lang w:val="en-US"/>
        </w:rPr>
        <w:drawing>
          <wp:inline distT="0" distB="0" distL="0" distR="0">
            <wp:extent cx="5731510" cy="1478538"/>
            <wp:effectExtent l="19050" t="0" r="254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79" w:rsidRDefault="00273F79" w:rsidP="00655603">
      <w:pPr>
        <w:spacing w:after="0"/>
        <w:ind w:firstLine="720"/>
        <w:rPr>
          <w:lang w:val="en-US"/>
        </w:rPr>
      </w:pPr>
      <w:r>
        <w:rPr>
          <w:lang w:val="en-US"/>
        </w:rPr>
        <w:t>The Visual-basic screen will appear containing the macro’s that runs the template.</w:t>
      </w:r>
    </w:p>
    <w:p w:rsidR="00655603" w:rsidRDefault="00655603" w:rsidP="00273F79">
      <w:pPr>
        <w:spacing w:after="0"/>
        <w:rPr>
          <w:lang w:val="en-US"/>
        </w:rPr>
      </w:pPr>
    </w:p>
    <w:p w:rsidR="00473167" w:rsidRPr="00655603" w:rsidRDefault="00473167" w:rsidP="0065560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55603">
        <w:rPr>
          <w:lang w:val="en-US"/>
        </w:rPr>
        <w:t xml:space="preserve">Select Step 4 and </w:t>
      </w:r>
    </w:p>
    <w:p w:rsidR="00237CAD" w:rsidRDefault="00473167" w:rsidP="0047316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</w:t>
      </w:r>
      <w:r w:rsidRPr="00473167">
        <w:rPr>
          <w:lang w:val="en-US"/>
        </w:rPr>
        <w:t>nsert the sentence:</w:t>
      </w:r>
    </w:p>
    <w:p w:rsidR="00473167" w:rsidRPr="00237CAD" w:rsidRDefault="00473167" w:rsidP="00237CAD">
      <w:pPr>
        <w:spacing w:after="0"/>
        <w:ind w:left="1080"/>
        <w:rPr>
          <w:lang w:val="en-US"/>
        </w:rPr>
      </w:pPr>
      <w:r w:rsidRPr="00237CAD">
        <w:rPr>
          <w:lang w:val="en-US"/>
        </w:rPr>
        <w:t xml:space="preserve"> Sheet5.Visible</w:t>
      </w:r>
      <w:r w:rsidR="00237CAD" w:rsidRPr="00237CAD">
        <w:rPr>
          <w:lang w:val="en-US"/>
        </w:rPr>
        <w:t xml:space="preserve"> = True</w:t>
      </w:r>
    </w:p>
    <w:p w:rsidR="00CB649F" w:rsidRDefault="00473167" w:rsidP="0047316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Change the sentence</w:t>
      </w:r>
      <w:r w:rsidR="00CB649F">
        <w:rPr>
          <w:lang w:val="en-US"/>
        </w:rPr>
        <w:t>:</w:t>
      </w:r>
    </w:p>
    <w:p w:rsidR="00473167" w:rsidRPr="00CB649F" w:rsidRDefault="00473167" w:rsidP="00CB649F">
      <w:pPr>
        <w:spacing w:after="0"/>
        <w:ind w:left="1080"/>
        <w:rPr>
          <w:lang w:val="en-US"/>
        </w:rPr>
      </w:pPr>
      <w:r w:rsidRPr="00CB649F">
        <w:rPr>
          <w:lang w:val="en-US"/>
        </w:rPr>
        <w:t xml:space="preserve"> Sheet5</w:t>
      </w:r>
      <w:proofErr w:type="gramStart"/>
      <w:r w:rsidRPr="00CB649F">
        <w:rPr>
          <w:lang w:val="en-US"/>
        </w:rPr>
        <w:t>.[</w:t>
      </w:r>
      <w:proofErr w:type="gramEnd"/>
      <w:r w:rsidRPr="00CB649F">
        <w:rPr>
          <w:lang w:val="en-US"/>
        </w:rPr>
        <w:t>A:VI].Clear</w:t>
      </w:r>
      <w:r w:rsidR="00CB649F">
        <w:rPr>
          <w:lang w:val="en-US"/>
        </w:rPr>
        <w:t xml:space="preserve">      </w:t>
      </w:r>
      <w:r w:rsidRPr="00CB649F">
        <w:rPr>
          <w:lang w:val="en-US"/>
        </w:rPr>
        <w:t xml:space="preserve"> into</w:t>
      </w:r>
      <w:r w:rsidR="00CB649F">
        <w:rPr>
          <w:lang w:val="en-US"/>
        </w:rPr>
        <w:t xml:space="preserve">     </w:t>
      </w:r>
      <w:r w:rsidRPr="00CB649F">
        <w:rPr>
          <w:lang w:val="en-US"/>
        </w:rPr>
        <w:t xml:space="preserve"> Sheet5.[A:IV].Clear</w:t>
      </w:r>
    </w:p>
    <w:p w:rsidR="00473167" w:rsidRDefault="00473167" w:rsidP="00655603">
      <w:pPr>
        <w:spacing w:after="0"/>
        <w:ind w:left="360" w:firstLine="360"/>
        <w:rPr>
          <w:lang w:val="en-US"/>
        </w:rPr>
      </w:pPr>
      <w:r>
        <w:rPr>
          <w:lang w:val="en-US"/>
        </w:rPr>
        <w:t>Do this in the exact same place as shown in the picture.</w:t>
      </w:r>
    </w:p>
    <w:p w:rsidR="00237CAD" w:rsidRDefault="00ED0F2C" w:rsidP="00655603">
      <w:pPr>
        <w:spacing w:after="0"/>
        <w:ind w:left="360" w:firstLine="360"/>
        <w:rPr>
          <w:lang w:val="en-US"/>
        </w:rPr>
      </w:pPr>
      <w:r>
        <w:rPr>
          <w:noProof/>
          <w:lang w:val="nl-NL" w:eastAsia="nl-NL"/>
        </w:rPr>
        <w:pict>
          <v:oval id="_x0000_s1051" style="position:absolute;left:0;text-align:left;margin-left:190.5pt;margin-top:21.35pt;width:160.5pt;height:20.25pt;z-index:251686912" filled="f" strokecolor="red" strokeweight="2pt"/>
        </w:pict>
      </w:r>
      <w:r>
        <w:rPr>
          <w:noProof/>
          <w:lang w:val="nl-NL" w:eastAsia="nl-NL"/>
        </w:rPr>
        <w:pict>
          <v:oval id="_x0000_s1050" style="position:absolute;left:0;text-align:left;margin-left:190.5pt;margin-top:219.35pt;width:90pt;height:24pt;z-index:251685888" filled="f" strokecolor="red" strokeweight="2pt"/>
        </w:pict>
      </w:r>
      <w:r w:rsidR="00237CAD">
        <w:rPr>
          <w:noProof/>
          <w:lang w:val="en-US"/>
        </w:rPr>
        <w:drawing>
          <wp:inline distT="0" distB="0" distL="0" distR="0">
            <wp:extent cx="5810250" cy="464183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4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AD" w:rsidRDefault="00237CAD">
      <w:pPr>
        <w:rPr>
          <w:lang w:val="en-US"/>
        </w:rPr>
      </w:pPr>
      <w:r>
        <w:rPr>
          <w:lang w:val="en-US"/>
        </w:rPr>
        <w:br w:type="page"/>
      </w:r>
    </w:p>
    <w:p w:rsidR="00237CAD" w:rsidRPr="00655603" w:rsidRDefault="00237CAD" w:rsidP="0065560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55603">
        <w:rPr>
          <w:lang w:val="en-US"/>
        </w:rPr>
        <w:lastRenderedPageBreak/>
        <w:t>Press “page down</w:t>
      </w:r>
      <w:proofErr w:type="gramStart"/>
      <w:r w:rsidRPr="00655603">
        <w:rPr>
          <w:lang w:val="en-US"/>
        </w:rPr>
        <w:t>”  1</w:t>
      </w:r>
      <w:proofErr w:type="gramEnd"/>
      <w:r w:rsidRPr="00655603">
        <w:rPr>
          <w:lang w:val="en-US"/>
        </w:rPr>
        <w:t xml:space="preserve"> time on your key-board.</w:t>
      </w:r>
    </w:p>
    <w:p w:rsidR="00237CAD" w:rsidRDefault="00237CAD" w:rsidP="00237CAD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012054">
        <w:rPr>
          <w:lang w:val="en-US"/>
        </w:rPr>
        <w:t xml:space="preserve">Insert the sentence: </w:t>
      </w:r>
    </w:p>
    <w:p w:rsidR="00237CAD" w:rsidRDefault="00237CAD" w:rsidP="00237CAD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proofErr w:type="spellStart"/>
      <w:r>
        <w:rPr>
          <w:lang w:val="en-US"/>
        </w:rPr>
        <w:t>Select_confidence.Show</w:t>
      </w:r>
      <w:proofErr w:type="spellEnd"/>
    </w:p>
    <w:p w:rsidR="00237CAD" w:rsidRPr="00237CAD" w:rsidRDefault="00237CAD" w:rsidP="00655603">
      <w:pPr>
        <w:pStyle w:val="ListParagraph"/>
        <w:spacing w:after="0"/>
        <w:ind w:left="360" w:firstLine="360"/>
        <w:rPr>
          <w:lang w:val="en-US"/>
        </w:rPr>
      </w:pPr>
      <w:r w:rsidRPr="00237CAD">
        <w:rPr>
          <w:lang w:val="en-US"/>
        </w:rPr>
        <w:t>Do this in the exact same place as shown in the picture.</w:t>
      </w:r>
    </w:p>
    <w:p w:rsidR="00237CAD" w:rsidRDefault="00ED0F2C" w:rsidP="00655603">
      <w:pPr>
        <w:spacing w:after="0"/>
        <w:ind w:firstLine="720"/>
        <w:rPr>
          <w:lang w:val="en-US"/>
        </w:rPr>
      </w:pPr>
      <w:r>
        <w:rPr>
          <w:noProof/>
          <w:lang w:val="nl-NL" w:eastAsia="nl-NL"/>
        </w:rPr>
        <w:pict>
          <v:oval id="_x0000_s1052" style="position:absolute;left:0;text-align:left;margin-left:201.75pt;margin-top:206pt;width:90pt;height:17.25pt;z-index:251687936" filled="f" strokecolor="red" strokeweight="2pt"/>
        </w:pict>
      </w:r>
      <w:r w:rsidR="00237CAD">
        <w:rPr>
          <w:noProof/>
          <w:lang w:val="en-US"/>
        </w:rPr>
        <w:drawing>
          <wp:inline distT="0" distB="0" distL="0" distR="0">
            <wp:extent cx="6016625" cy="4811417"/>
            <wp:effectExtent l="19050" t="0" r="317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81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AD" w:rsidRDefault="00237CAD" w:rsidP="00473167">
      <w:pPr>
        <w:spacing w:after="0"/>
        <w:ind w:left="360"/>
        <w:rPr>
          <w:lang w:val="en-US"/>
        </w:rPr>
      </w:pPr>
    </w:p>
    <w:p w:rsidR="00237CAD" w:rsidRDefault="00237CAD" w:rsidP="00473167">
      <w:pPr>
        <w:spacing w:after="0"/>
        <w:ind w:left="360"/>
        <w:rPr>
          <w:lang w:val="en-US"/>
        </w:rPr>
      </w:pPr>
    </w:p>
    <w:p w:rsidR="00237CAD" w:rsidRDefault="00237CAD" w:rsidP="00473167">
      <w:pPr>
        <w:spacing w:after="0"/>
        <w:ind w:left="360"/>
        <w:rPr>
          <w:lang w:val="en-US"/>
        </w:rPr>
      </w:pPr>
    </w:p>
    <w:p w:rsidR="00237CAD" w:rsidRDefault="00237CAD" w:rsidP="00473167">
      <w:pPr>
        <w:spacing w:after="0"/>
        <w:ind w:left="360"/>
        <w:rPr>
          <w:lang w:val="en-US"/>
        </w:rPr>
      </w:pPr>
    </w:p>
    <w:p w:rsidR="00CB649F" w:rsidRDefault="00CB649F" w:rsidP="00473167">
      <w:pPr>
        <w:spacing w:after="0"/>
        <w:ind w:left="360"/>
        <w:rPr>
          <w:lang w:val="en-US"/>
        </w:rPr>
      </w:pPr>
    </w:p>
    <w:p w:rsidR="00CB649F" w:rsidRDefault="00CB649F" w:rsidP="00473167">
      <w:pPr>
        <w:spacing w:after="0"/>
        <w:ind w:left="360"/>
        <w:rPr>
          <w:lang w:val="en-US"/>
        </w:rPr>
      </w:pPr>
    </w:p>
    <w:p w:rsidR="00CB649F" w:rsidRDefault="00CB649F" w:rsidP="00473167">
      <w:pPr>
        <w:spacing w:after="0"/>
        <w:ind w:left="360"/>
        <w:rPr>
          <w:lang w:val="en-US"/>
        </w:rPr>
      </w:pPr>
    </w:p>
    <w:p w:rsidR="00CB649F" w:rsidRDefault="00CB649F" w:rsidP="00473167">
      <w:pPr>
        <w:spacing w:after="0"/>
        <w:ind w:left="360"/>
        <w:rPr>
          <w:lang w:val="en-US"/>
        </w:rPr>
      </w:pPr>
    </w:p>
    <w:p w:rsidR="00CB649F" w:rsidRDefault="00CB649F" w:rsidP="00473167">
      <w:pPr>
        <w:spacing w:after="0"/>
        <w:ind w:left="360"/>
        <w:rPr>
          <w:lang w:val="en-US"/>
        </w:rPr>
      </w:pPr>
    </w:p>
    <w:p w:rsidR="00473167" w:rsidRDefault="00473167" w:rsidP="00473167">
      <w:pPr>
        <w:spacing w:after="0"/>
        <w:ind w:left="360"/>
        <w:rPr>
          <w:lang w:val="en-US"/>
        </w:rPr>
      </w:pPr>
    </w:p>
    <w:p w:rsidR="00473167" w:rsidRDefault="00473167">
      <w:pPr>
        <w:rPr>
          <w:lang w:val="en-US"/>
        </w:rPr>
      </w:pPr>
      <w:r>
        <w:rPr>
          <w:lang w:val="en-US"/>
        </w:rPr>
        <w:br w:type="page"/>
      </w:r>
    </w:p>
    <w:p w:rsidR="00473167" w:rsidRPr="00655603" w:rsidRDefault="00473167" w:rsidP="0065560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55603">
        <w:rPr>
          <w:lang w:val="en-US"/>
        </w:rPr>
        <w:lastRenderedPageBreak/>
        <w:t xml:space="preserve">Select Module </w:t>
      </w:r>
      <w:r w:rsidR="00CB649F" w:rsidRPr="00655603">
        <w:rPr>
          <w:lang w:val="en-US"/>
        </w:rPr>
        <w:t>1</w:t>
      </w:r>
      <w:r w:rsidRPr="00655603">
        <w:rPr>
          <w:lang w:val="en-US"/>
        </w:rPr>
        <w:t xml:space="preserve"> and select </w:t>
      </w:r>
      <w:proofErr w:type="spellStart"/>
      <w:r w:rsidRPr="00655603">
        <w:rPr>
          <w:lang w:val="en-US"/>
        </w:rPr>
        <w:t>Calculate_and_Make_Screen</w:t>
      </w:r>
      <w:proofErr w:type="spellEnd"/>
    </w:p>
    <w:p w:rsidR="00473167" w:rsidRDefault="00473167" w:rsidP="0047316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Change the sentence:</w:t>
      </w:r>
    </w:p>
    <w:p w:rsidR="00473167" w:rsidRDefault="00473167" w:rsidP="00473167">
      <w:pPr>
        <w:spacing w:after="0"/>
        <w:ind w:left="1080"/>
        <w:rPr>
          <w:lang w:val="en-US"/>
        </w:rPr>
      </w:pPr>
      <w:r w:rsidRPr="00473167">
        <w:rPr>
          <w:lang w:val="en-US"/>
        </w:rPr>
        <w:t xml:space="preserve"> For </w:t>
      </w:r>
      <w:proofErr w:type="spellStart"/>
      <w:r w:rsidRPr="00473167">
        <w:rPr>
          <w:lang w:val="en-US"/>
        </w:rPr>
        <w:t>i</w:t>
      </w:r>
      <w:proofErr w:type="spellEnd"/>
      <w:r w:rsidRPr="00473167">
        <w:rPr>
          <w:lang w:val="en-US"/>
        </w:rPr>
        <w:t xml:space="preserve"> = </w:t>
      </w:r>
      <w:proofErr w:type="spellStart"/>
      <w:r w:rsidRPr="00473167">
        <w:rPr>
          <w:lang w:val="en-US"/>
        </w:rPr>
        <w:t>count_</w:t>
      </w:r>
      <w:proofErr w:type="gramStart"/>
      <w:r w:rsidRPr="00473167">
        <w:rPr>
          <w:lang w:val="en-US"/>
        </w:rPr>
        <w:t>s</w:t>
      </w:r>
      <w:proofErr w:type="spellEnd"/>
      <w:r w:rsidRPr="00473167">
        <w:rPr>
          <w:lang w:val="en-US"/>
        </w:rPr>
        <w:t xml:space="preserve">  To</w:t>
      </w:r>
      <w:proofErr w:type="gramEnd"/>
      <w:r w:rsidRPr="00473167">
        <w:rPr>
          <w:lang w:val="en-US"/>
        </w:rPr>
        <w:t xml:space="preserve"> 3 Step -1 </w:t>
      </w:r>
      <w:r>
        <w:rPr>
          <w:lang w:val="en-US"/>
        </w:rPr>
        <w:t xml:space="preserve">   </w:t>
      </w:r>
      <w:r w:rsidRPr="00473167">
        <w:rPr>
          <w:lang w:val="en-US"/>
        </w:rPr>
        <w:t xml:space="preserve"> into</w:t>
      </w:r>
      <w:r>
        <w:rPr>
          <w:lang w:val="en-US"/>
        </w:rPr>
        <w:t xml:space="preserve">     </w:t>
      </w:r>
      <w:r w:rsidRPr="00473167">
        <w:rPr>
          <w:lang w:val="en-US"/>
        </w:rPr>
        <w:t xml:space="preserve">For </w:t>
      </w:r>
      <w:proofErr w:type="spellStart"/>
      <w:r w:rsidRPr="00473167">
        <w:rPr>
          <w:lang w:val="en-US"/>
        </w:rPr>
        <w:t>i</w:t>
      </w:r>
      <w:proofErr w:type="spellEnd"/>
      <w:r w:rsidRPr="00473167">
        <w:rPr>
          <w:lang w:val="en-US"/>
        </w:rPr>
        <w:t xml:space="preserve"> = </w:t>
      </w:r>
      <w:proofErr w:type="spellStart"/>
      <w:r w:rsidRPr="00473167">
        <w:rPr>
          <w:lang w:val="en-US"/>
        </w:rPr>
        <w:t>count_s</w:t>
      </w:r>
      <w:proofErr w:type="spellEnd"/>
      <w:r w:rsidRPr="00473167">
        <w:rPr>
          <w:lang w:val="en-US"/>
        </w:rPr>
        <w:t xml:space="preserve"> – 2 To 1 Step -1</w:t>
      </w:r>
    </w:p>
    <w:p w:rsidR="00CB649F" w:rsidRDefault="00CB649F" w:rsidP="00CB649F">
      <w:pPr>
        <w:spacing w:after="0"/>
        <w:ind w:left="360"/>
        <w:rPr>
          <w:lang w:val="en-US"/>
        </w:rPr>
      </w:pPr>
      <w:r>
        <w:rPr>
          <w:lang w:val="en-US"/>
        </w:rPr>
        <w:t>Do this in the exact same place as shown in the picture.</w:t>
      </w:r>
    </w:p>
    <w:p w:rsidR="00CB649F" w:rsidRDefault="00ED0F2C" w:rsidP="00CB649F">
      <w:pPr>
        <w:spacing w:after="0"/>
        <w:ind w:left="360"/>
        <w:rPr>
          <w:lang w:val="en-US"/>
        </w:rPr>
      </w:pPr>
      <w:r>
        <w:rPr>
          <w:noProof/>
          <w:lang w:val="nl-NL" w:eastAsia="nl-NL"/>
        </w:rPr>
        <w:pict>
          <v:oval id="_x0000_s1039" style="position:absolute;left:0;text-align:left;margin-left:37.4pt;margin-top:110.3pt;width:43.6pt;height:14.15pt;z-index:251674624" filled="f" strokecolor="red" strokeweight="2pt"/>
        </w:pict>
      </w:r>
      <w:r>
        <w:rPr>
          <w:noProof/>
          <w:lang w:val="nl-NL" w:eastAsia="nl-NL"/>
        </w:rPr>
        <w:pict>
          <v:oval id="_x0000_s1038" style="position:absolute;left:0;text-align:left;margin-left:24pt;margin-top:107.2pt;width:14.15pt;height:14.15pt;z-index:251673600" filled="f" strokecolor="red" strokeweight="2pt"/>
        </w:pict>
      </w:r>
      <w:r>
        <w:rPr>
          <w:noProof/>
          <w:lang w:val="nl-NL" w:eastAsia="nl-NL"/>
        </w:rPr>
        <w:pict>
          <v:oval id="_x0000_s1040" style="position:absolute;left:0;text-align:left;margin-left:189.75pt;margin-top:203pt;width:111.75pt;height:20.25pt;z-index:251675648" filled="f" strokecolor="red" strokeweight="2pt"/>
        </w:pict>
      </w:r>
      <w:r>
        <w:rPr>
          <w:noProof/>
          <w:lang w:val="nl-NL" w:eastAsia="nl-NL"/>
        </w:rPr>
        <w:pict>
          <v:oval id="_x0000_s1037" style="position:absolute;left:0;text-align:left;margin-left:332.25pt;margin-top:23.75pt;width:153pt;height:20.25pt;z-index:251672576" filled="f" strokecolor="red" strokeweight="2pt"/>
        </w:pict>
      </w:r>
      <w:r w:rsidR="00CB649F">
        <w:rPr>
          <w:noProof/>
          <w:lang w:val="en-US"/>
        </w:rPr>
        <w:drawing>
          <wp:inline distT="0" distB="0" distL="0" distR="0">
            <wp:extent cx="6016625" cy="4807655"/>
            <wp:effectExtent l="1905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80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9F" w:rsidRDefault="00CB649F" w:rsidP="00473167">
      <w:pPr>
        <w:spacing w:after="0"/>
        <w:rPr>
          <w:lang w:val="en-US"/>
        </w:rPr>
      </w:pPr>
    </w:p>
    <w:p w:rsidR="00CB649F" w:rsidRDefault="00CB649F">
      <w:pPr>
        <w:rPr>
          <w:lang w:val="en-US"/>
        </w:rPr>
      </w:pPr>
      <w:r>
        <w:rPr>
          <w:lang w:val="en-US"/>
        </w:rPr>
        <w:br w:type="page"/>
      </w:r>
    </w:p>
    <w:p w:rsidR="00CB649F" w:rsidRPr="00655603" w:rsidRDefault="00CB649F" w:rsidP="0065560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55603">
        <w:rPr>
          <w:lang w:val="en-US"/>
        </w:rPr>
        <w:lastRenderedPageBreak/>
        <w:t>Press “page down</w:t>
      </w:r>
      <w:proofErr w:type="gramStart"/>
      <w:r w:rsidRPr="00655603">
        <w:rPr>
          <w:lang w:val="en-US"/>
        </w:rPr>
        <w:t>”  2</w:t>
      </w:r>
      <w:proofErr w:type="gramEnd"/>
      <w:r w:rsidRPr="00655603">
        <w:rPr>
          <w:lang w:val="en-US"/>
        </w:rPr>
        <w:t xml:space="preserve"> times on your key-board.</w:t>
      </w:r>
    </w:p>
    <w:p w:rsidR="00012054" w:rsidRDefault="00CB649F" w:rsidP="0001205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012054">
        <w:rPr>
          <w:lang w:val="en-US"/>
        </w:rPr>
        <w:t xml:space="preserve">Insert the sentence: </w:t>
      </w:r>
    </w:p>
    <w:p w:rsidR="00CB649F" w:rsidRDefault="00CB649F" w:rsidP="00012054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proofErr w:type="spellStart"/>
      <w:r w:rsidRPr="00012054">
        <w:rPr>
          <w:lang w:val="en-US"/>
        </w:rPr>
        <w:t>Selection.ShapeRange.Line.Weight</w:t>
      </w:r>
      <w:proofErr w:type="spellEnd"/>
      <w:r w:rsidRPr="00012054">
        <w:rPr>
          <w:lang w:val="en-US"/>
        </w:rPr>
        <w:t xml:space="preserve"> = 1.5</w:t>
      </w:r>
    </w:p>
    <w:p w:rsidR="00012054" w:rsidRPr="00012054" w:rsidRDefault="00012054" w:rsidP="00012054">
      <w:pPr>
        <w:spacing w:after="0"/>
        <w:ind w:left="360"/>
        <w:rPr>
          <w:lang w:val="en-US"/>
        </w:rPr>
      </w:pPr>
      <w:r w:rsidRPr="00012054">
        <w:rPr>
          <w:lang w:val="en-US"/>
        </w:rPr>
        <w:t>Do this in the exact same place as shown in the picture.</w:t>
      </w:r>
    </w:p>
    <w:p w:rsidR="00CB649F" w:rsidRDefault="00ED0F2C" w:rsidP="00655603">
      <w:pPr>
        <w:spacing w:after="0"/>
        <w:ind w:firstLine="360"/>
        <w:rPr>
          <w:lang w:val="en-US"/>
        </w:rPr>
      </w:pPr>
      <w:r>
        <w:rPr>
          <w:noProof/>
          <w:lang w:val="nl-NL" w:eastAsia="nl-NL"/>
        </w:rPr>
        <w:pict>
          <v:oval id="_x0000_s1043" style="position:absolute;left:0;text-align:left;margin-left:200.25pt;margin-top:204.6pt;width:129.75pt;height:20.25pt;z-index:251678720" filled="f" strokecolor="red" strokeweight="2pt"/>
        </w:pict>
      </w:r>
      <w:r w:rsidR="00CB649F">
        <w:rPr>
          <w:noProof/>
          <w:lang w:val="en-US"/>
        </w:rPr>
        <w:drawing>
          <wp:inline distT="0" distB="0" distL="0" distR="0">
            <wp:extent cx="6016625" cy="4819896"/>
            <wp:effectExtent l="1905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81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54" w:rsidRDefault="00012054" w:rsidP="00473167">
      <w:pPr>
        <w:spacing w:after="0"/>
        <w:rPr>
          <w:lang w:val="en-US"/>
        </w:rPr>
      </w:pPr>
    </w:p>
    <w:p w:rsidR="00012054" w:rsidRDefault="00012054">
      <w:pPr>
        <w:rPr>
          <w:lang w:val="en-US"/>
        </w:rPr>
      </w:pPr>
      <w:r>
        <w:rPr>
          <w:lang w:val="en-US"/>
        </w:rPr>
        <w:br w:type="page"/>
      </w:r>
    </w:p>
    <w:p w:rsidR="00012054" w:rsidRPr="00655603" w:rsidRDefault="00012054" w:rsidP="0065560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55603">
        <w:rPr>
          <w:lang w:val="en-US"/>
        </w:rPr>
        <w:lastRenderedPageBreak/>
        <w:t>Press “page down</w:t>
      </w:r>
      <w:proofErr w:type="gramStart"/>
      <w:r w:rsidRPr="00655603">
        <w:rPr>
          <w:lang w:val="en-US"/>
        </w:rPr>
        <w:t>”  1</w:t>
      </w:r>
      <w:proofErr w:type="gramEnd"/>
      <w:r w:rsidRPr="00655603">
        <w:rPr>
          <w:lang w:val="en-US"/>
        </w:rPr>
        <w:t xml:space="preserve"> time on your key-board.</w:t>
      </w:r>
    </w:p>
    <w:p w:rsidR="00012054" w:rsidRDefault="00012054" w:rsidP="0001205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012054">
        <w:rPr>
          <w:lang w:val="en-US"/>
        </w:rPr>
        <w:t xml:space="preserve">Insert the </w:t>
      </w:r>
      <w:r>
        <w:rPr>
          <w:lang w:val="en-US"/>
        </w:rPr>
        <w:t xml:space="preserve">following </w:t>
      </w:r>
      <w:r w:rsidRPr="00012054">
        <w:rPr>
          <w:lang w:val="en-US"/>
        </w:rPr>
        <w:t>sentence</w:t>
      </w:r>
      <w:r>
        <w:rPr>
          <w:lang w:val="en-US"/>
        </w:rPr>
        <w:t xml:space="preserve"> in 6 places</w:t>
      </w:r>
      <w:r w:rsidRPr="00012054">
        <w:rPr>
          <w:lang w:val="en-US"/>
        </w:rPr>
        <w:t xml:space="preserve">: </w:t>
      </w:r>
    </w:p>
    <w:p w:rsidR="00012054" w:rsidRDefault="00012054" w:rsidP="00012054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proofErr w:type="spellStart"/>
      <w:r w:rsidRPr="00012054">
        <w:rPr>
          <w:lang w:val="en-US"/>
        </w:rPr>
        <w:t>Selection.ShapeRange.Line.Weight</w:t>
      </w:r>
      <w:proofErr w:type="spellEnd"/>
      <w:r w:rsidRPr="00012054">
        <w:rPr>
          <w:lang w:val="en-US"/>
        </w:rPr>
        <w:t xml:space="preserve"> = 1.5</w:t>
      </w:r>
      <w:r>
        <w:rPr>
          <w:lang w:val="en-US"/>
        </w:rPr>
        <w:t xml:space="preserve">   </w:t>
      </w:r>
    </w:p>
    <w:p w:rsidR="00012054" w:rsidRPr="00012054" w:rsidRDefault="00012054" w:rsidP="00012054">
      <w:pPr>
        <w:spacing w:after="0"/>
        <w:ind w:left="284"/>
        <w:rPr>
          <w:lang w:val="en-US"/>
        </w:rPr>
      </w:pPr>
      <w:r>
        <w:rPr>
          <w:lang w:val="en-US"/>
        </w:rPr>
        <w:t xml:space="preserve"> </w:t>
      </w:r>
      <w:r w:rsidRPr="00012054">
        <w:rPr>
          <w:lang w:val="en-US"/>
        </w:rPr>
        <w:t>Do this in the exact same place</w:t>
      </w:r>
      <w:r w:rsidR="00051A37">
        <w:rPr>
          <w:lang w:val="en-US"/>
        </w:rPr>
        <w:t>s</w:t>
      </w:r>
      <w:r w:rsidRPr="00012054">
        <w:rPr>
          <w:lang w:val="en-US"/>
        </w:rPr>
        <w:t xml:space="preserve"> as shown in the picture.</w:t>
      </w:r>
    </w:p>
    <w:p w:rsidR="00012054" w:rsidRDefault="00ED0F2C" w:rsidP="00655603">
      <w:pPr>
        <w:spacing w:after="0"/>
        <w:ind w:firstLine="284"/>
        <w:rPr>
          <w:lang w:val="en-US"/>
        </w:rPr>
      </w:pPr>
      <w:r>
        <w:rPr>
          <w:noProof/>
          <w:lang w:val="nl-NL" w:eastAsia="nl-NL"/>
        </w:rPr>
        <w:pict>
          <v:oval id="_x0000_s1046" style="position:absolute;left:0;text-align:left;margin-left:258pt;margin-top:210.15pt;width:129.75pt;height:20.25pt;z-index:251681792" filled="f" strokecolor="red" strokeweight="2pt"/>
        </w:pict>
      </w:r>
      <w:r>
        <w:rPr>
          <w:noProof/>
          <w:lang w:val="nl-NL" w:eastAsia="nl-NL"/>
        </w:rPr>
        <w:pict>
          <v:oval id="_x0000_s1044" style="position:absolute;left:0;text-align:left;margin-left:241.5pt;margin-top:86.4pt;width:129.75pt;height:20.25pt;z-index:251679744" filled="f" strokecolor="red" strokeweight="2pt"/>
        </w:pict>
      </w:r>
      <w:r>
        <w:rPr>
          <w:noProof/>
          <w:lang w:val="nl-NL" w:eastAsia="nl-NL"/>
        </w:rPr>
        <w:pict>
          <v:oval id="_x0000_s1045" style="position:absolute;left:0;text-align:left;margin-left:241.5pt;margin-top:133.65pt;width:129.75pt;height:20.25pt;z-index:251680768" filled="f" strokecolor="red" strokeweight="2pt"/>
        </w:pict>
      </w:r>
      <w:r>
        <w:rPr>
          <w:noProof/>
          <w:lang w:val="nl-NL" w:eastAsia="nl-NL"/>
        </w:rPr>
        <w:pict>
          <v:oval id="_x0000_s1049" style="position:absolute;left:0;text-align:left;margin-left:258pt;margin-top:358.65pt;width:129.75pt;height:20.25pt;z-index:251684864" filled="f" strokecolor="red" strokeweight="2pt"/>
        </w:pict>
      </w:r>
      <w:r>
        <w:rPr>
          <w:noProof/>
          <w:lang w:val="nl-NL" w:eastAsia="nl-NL"/>
        </w:rPr>
        <w:pict>
          <v:oval id="_x0000_s1048" style="position:absolute;left:0;text-align:left;margin-left:258pt;margin-top:311.4pt;width:129.75pt;height:20.25pt;z-index:251683840" filled="f" strokecolor="red" strokeweight="2pt"/>
        </w:pict>
      </w:r>
      <w:r>
        <w:rPr>
          <w:noProof/>
          <w:lang w:val="nl-NL" w:eastAsia="nl-NL"/>
        </w:rPr>
        <w:pict>
          <v:oval id="_x0000_s1047" style="position:absolute;left:0;text-align:left;margin-left:258pt;margin-top:258.15pt;width:129.75pt;height:20.25pt;z-index:251682816" filled="f" strokecolor="red" strokeweight="2pt"/>
        </w:pict>
      </w:r>
      <w:r w:rsidR="00012054">
        <w:rPr>
          <w:noProof/>
          <w:lang w:val="en-US"/>
        </w:rPr>
        <w:drawing>
          <wp:inline distT="0" distB="0" distL="0" distR="0">
            <wp:extent cx="6016625" cy="4816125"/>
            <wp:effectExtent l="1905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8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37" w:rsidRDefault="00051A37" w:rsidP="00473167">
      <w:pPr>
        <w:spacing w:after="0"/>
        <w:rPr>
          <w:lang w:val="en-US"/>
        </w:rPr>
      </w:pPr>
    </w:p>
    <w:p w:rsidR="00051A37" w:rsidRDefault="00051A37" w:rsidP="00473167">
      <w:pPr>
        <w:spacing w:after="0"/>
        <w:rPr>
          <w:lang w:val="en-US"/>
        </w:rPr>
      </w:pPr>
    </w:p>
    <w:p w:rsidR="00051A37" w:rsidRDefault="00051A37" w:rsidP="00473167">
      <w:pPr>
        <w:spacing w:after="0"/>
        <w:rPr>
          <w:lang w:val="en-US"/>
        </w:rPr>
      </w:pPr>
      <w:r>
        <w:rPr>
          <w:lang w:val="en-US"/>
        </w:rPr>
        <w:t xml:space="preserve">Close the Visual-Basic application by clicking the cross in the top right corner. You will return to the </w:t>
      </w:r>
      <w:r w:rsidR="00655603">
        <w:rPr>
          <w:lang w:val="en-US"/>
        </w:rPr>
        <w:t>tool</w:t>
      </w:r>
      <w:r>
        <w:rPr>
          <w:lang w:val="en-US"/>
        </w:rPr>
        <w:t xml:space="preserve"> in excel. Save the t</w:t>
      </w:r>
      <w:r w:rsidR="00655603">
        <w:rPr>
          <w:lang w:val="en-US"/>
        </w:rPr>
        <w:t>ool</w:t>
      </w:r>
      <w:r>
        <w:rPr>
          <w:lang w:val="en-US"/>
        </w:rPr>
        <w:t xml:space="preserve"> and the now it is ready to use again</w:t>
      </w:r>
      <w:r w:rsidR="00237CAD">
        <w:rPr>
          <w:lang w:val="en-US"/>
        </w:rPr>
        <w:t>.</w:t>
      </w:r>
    </w:p>
    <w:p w:rsidR="00655603" w:rsidRDefault="00655603" w:rsidP="00473167">
      <w:pPr>
        <w:spacing w:after="0"/>
        <w:rPr>
          <w:lang w:val="en-US"/>
        </w:rPr>
      </w:pPr>
    </w:p>
    <w:p w:rsidR="00655603" w:rsidRPr="00655603" w:rsidRDefault="00655603" w:rsidP="00473167">
      <w:pPr>
        <w:spacing w:after="0"/>
        <w:rPr>
          <w:b/>
          <w:sz w:val="28"/>
          <w:szCs w:val="28"/>
          <w:u w:val="single"/>
          <w:lang w:val="en-US"/>
        </w:rPr>
      </w:pPr>
      <w:r w:rsidRPr="00655603">
        <w:rPr>
          <w:b/>
          <w:sz w:val="28"/>
          <w:szCs w:val="28"/>
          <w:u w:val="single"/>
          <w:lang w:val="en-US"/>
        </w:rPr>
        <w:t xml:space="preserve">Enjoy using the AISE statistical data management and interpretation </w:t>
      </w:r>
      <w:proofErr w:type="gramStart"/>
      <w:r w:rsidRPr="00655603">
        <w:rPr>
          <w:b/>
          <w:sz w:val="28"/>
          <w:szCs w:val="28"/>
          <w:u w:val="single"/>
          <w:lang w:val="en-US"/>
        </w:rPr>
        <w:t>tool</w:t>
      </w:r>
      <w:r>
        <w:rPr>
          <w:b/>
          <w:sz w:val="28"/>
          <w:szCs w:val="28"/>
          <w:u w:val="single"/>
          <w:lang w:val="en-US"/>
        </w:rPr>
        <w:t xml:space="preserve"> !!!</w:t>
      </w:r>
      <w:proofErr w:type="gramEnd"/>
    </w:p>
    <w:sectPr w:rsidR="00655603" w:rsidRPr="00655603" w:rsidSect="00273F7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4F0"/>
    <w:multiLevelType w:val="hybridMultilevel"/>
    <w:tmpl w:val="2EC835D8"/>
    <w:lvl w:ilvl="0" w:tplc="AA68C5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E1C04"/>
    <w:multiLevelType w:val="hybridMultilevel"/>
    <w:tmpl w:val="DC4E30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73F79"/>
    <w:rsid w:val="00012054"/>
    <w:rsid w:val="00051A37"/>
    <w:rsid w:val="00237CAD"/>
    <w:rsid w:val="00237E07"/>
    <w:rsid w:val="00273F79"/>
    <w:rsid w:val="002C1D97"/>
    <w:rsid w:val="00473167"/>
    <w:rsid w:val="00655603"/>
    <w:rsid w:val="007C6BE5"/>
    <w:rsid w:val="008A7755"/>
    <w:rsid w:val="00CB649F"/>
    <w:rsid w:val="00E36FA7"/>
    <w:rsid w:val="00E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Unilever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yvonne.kalmeijer</dc:creator>
  <cp:lastModifiedBy>Caroline Morgan</cp:lastModifiedBy>
  <cp:revision>3</cp:revision>
  <dcterms:created xsi:type="dcterms:W3CDTF">2013-11-04T09:50:00Z</dcterms:created>
  <dcterms:modified xsi:type="dcterms:W3CDTF">2013-11-05T09:00:00Z</dcterms:modified>
</cp:coreProperties>
</file>